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2" w:rsidRPr="00A760B4" w:rsidRDefault="00A760B4" w:rsidP="00A760B4">
      <w:pPr>
        <w:jc w:val="center"/>
        <w:rPr>
          <w:sz w:val="40"/>
          <w:szCs w:val="40"/>
        </w:rPr>
      </w:pPr>
      <w:r w:rsidRPr="00A760B4">
        <w:rPr>
          <w:rFonts w:hint="eastAsia"/>
          <w:sz w:val="40"/>
          <w:szCs w:val="40"/>
        </w:rPr>
        <w:t>富邦媒體科技股份有限公司</w:t>
      </w:r>
    </w:p>
    <w:p w:rsidR="00A760B4" w:rsidRPr="00A760B4" w:rsidRDefault="00A760B4" w:rsidP="00A760B4">
      <w:pPr>
        <w:jc w:val="center"/>
        <w:rPr>
          <w:sz w:val="32"/>
          <w:szCs w:val="32"/>
        </w:rPr>
      </w:pPr>
      <w:r w:rsidRPr="00A760B4">
        <w:rPr>
          <w:rFonts w:hint="eastAsia"/>
          <w:sz w:val="32"/>
          <w:szCs w:val="32"/>
        </w:rPr>
        <w:t>員工申訴表</w:t>
      </w:r>
    </w:p>
    <w:p w:rsidR="00A760B4" w:rsidRDefault="00850814" w:rsidP="00A760B4">
      <w:pPr>
        <w:jc w:val="right"/>
      </w:pPr>
      <w:r>
        <w:rPr>
          <w:rFonts w:hint="eastAsia"/>
        </w:rPr>
        <w:t>收件</w:t>
      </w:r>
      <w:r w:rsidR="00A760B4">
        <w:rPr>
          <w:rFonts w:hint="eastAsia"/>
        </w:rPr>
        <w:t>日期</w:t>
      </w:r>
      <w:r w:rsidR="00A760B4">
        <w:rPr>
          <w:rFonts w:hint="eastAsia"/>
        </w:rPr>
        <w:t>:_____________________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24"/>
        <w:gridCol w:w="953"/>
        <w:gridCol w:w="683"/>
        <w:gridCol w:w="1632"/>
        <w:gridCol w:w="662"/>
        <w:gridCol w:w="568"/>
        <w:gridCol w:w="2041"/>
      </w:tblGrid>
      <w:tr w:rsidR="00A760B4" w:rsidTr="00FA5881">
        <w:tc>
          <w:tcPr>
            <w:tcW w:w="1242" w:type="dxa"/>
          </w:tcPr>
          <w:p w:rsidR="00A760B4" w:rsidRDefault="00A760B4" w:rsidP="00A760B4">
            <w:r>
              <w:rPr>
                <w:rFonts w:hint="eastAsia"/>
              </w:rPr>
              <w:t>員工編號</w:t>
            </w:r>
          </w:p>
        </w:tc>
        <w:tc>
          <w:tcPr>
            <w:tcW w:w="2024" w:type="dxa"/>
          </w:tcPr>
          <w:p w:rsidR="00A760B4" w:rsidRDefault="00A760B4" w:rsidP="00A760B4"/>
        </w:tc>
        <w:tc>
          <w:tcPr>
            <w:tcW w:w="953" w:type="dxa"/>
          </w:tcPr>
          <w:p w:rsidR="00A760B4" w:rsidRDefault="00A760B4" w:rsidP="00A760B4">
            <w:r>
              <w:rPr>
                <w:rFonts w:hint="eastAsia"/>
              </w:rPr>
              <w:t>姓名</w:t>
            </w:r>
          </w:p>
        </w:tc>
        <w:tc>
          <w:tcPr>
            <w:tcW w:w="2315" w:type="dxa"/>
            <w:gridSpan w:val="2"/>
          </w:tcPr>
          <w:p w:rsidR="00A760B4" w:rsidRDefault="00A760B4" w:rsidP="00A760B4"/>
        </w:tc>
        <w:tc>
          <w:tcPr>
            <w:tcW w:w="1230" w:type="dxa"/>
            <w:gridSpan w:val="2"/>
          </w:tcPr>
          <w:p w:rsidR="00A760B4" w:rsidRDefault="00A760B4" w:rsidP="00A760B4">
            <w:r>
              <w:rPr>
                <w:rFonts w:hint="eastAsia"/>
              </w:rPr>
              <w:t>職稱</w:t>
            </w:r>
          </w:p>
        </w:tc>
        <w:tc>
          <w:tcPr>
            <w:tcW w:w="2041" w:type="dxa"/>
          </w:tcPr>
          <w:p w:rsidR="00A760B4" w:rsidRDefault="00A760B4" w:rsidP="00A760B4"/>
        </w:tc>
      </w:tr>
      <w:tr w:rsidR="00A760B4" w:rsidTr="000D4C59">
        <w:tc>
          <w:tcPr>
            <w:tcW w:w="1242" w:type="dxa"/>
          </w:tcPr>
          <w:p w:rsidR="00A760B4" w:rsidRDefault="00A760B4" w:rsidP="00A760B4">
            <w:r>
              <w:rPr>
                <w:rFonts w:hint="eastAsia"/>
              </w:rPr>
              <w:t>任職公司</w:t>
            </w:r>
          </w:p>
        </w:tc>
        <w:tc>
          <w:tcPr>
            <w:tcW w:w="2024" w:type="dxa"/>
          </w:tcPr>
          <w:p w:rsidR="00A760B4" w:rsidRDefault="00A760B4" w:rsidP="00A760B4"/>
        </w:tc>
        <w:tc>
          <w:tcPr>
            <w:tcW w:w="953" w:type="dxa"/>
          </w:tcPr>
          <w:p w:rsidR="00A760B4" w:rsidRDefault="00A760B4" w:rsidP="00BB230D">
            <w:r>
              <w:rPr>
                <w:rFonts w:hint="eastAsia"/>
              </w:rPr>
              <w:t>部門</w:t>
            </w:r>
          </w:p>
        </w:tc>
        <w:tc>
          <w:tcPr>
            <w:tcW w:w="2315" w:type="dxa"/>
            <w:gridSpan w:val="2"/>
          </w:tcPr>
          <w:p w:rsidR="00A760B4" w:rsidRDefault="00A760B4" w:rsidP="00A760B4"/>
        </w:tc>
        <w:tc>
          <w:tcPr>
            <w:tcW w:w="1230" w:type="dxa"/>
            <w:gridSpan w:val="2"/>
          </w:tcPr>
          <w:p w:rsidR="00A760B4" w:rsidRDefault="00A760B4" w:rsidP="00A760B4">
            <w:r>
              <w:rPr>
                <w:rFonts w:hint="eastAsia"/>
              </w:rPr>
              <w:t>申訴類別</w:t>
            </w:r>
          </w:p>
        </w:tc>
        <w:tc>
          <w:tcPr>
            <w:tcW w:w="2041" w:type="dxa"/>
          </w:tcPr>
          <w:p w:rsidR="00A760B4" w:rsidRDefault="00B17ECB" w:rsidP="00A760B4">
            <w:r>
              <w:rPr>
                <w:rFonts w:asciiTheme="minorEastAsia" w:hAnsiTheme="minorEastAsia" w:hint="eastAsia"/>
                <w:sz w:val="20"/>
                <w:szCs w:val="20"/>
              </w:rPr>
              <w:t>□申訴  □覆議</w:t>
            </w:r>
          </w:p>
        </w:tc>
      </w:tr>
      <w:tr w:rsidR="00FA5881" w:rsidTr="000D4C59">
        <w:trPr>
          <w:trHeight w:val="310"/>
        </w:trPr>
        <w:tc>
          <w:tcPr>
            <w:tcW w:w="1242" w:type="dxa"/>
            <w:vMerge w:val="restart"/>
          </w:tcPr>
          <w:p w:rsidR="00FA5881" w:rsidRDefault="00FA5881" w:rsidP="00A760B4">
            <w:r>
              <w:rPr>
                <w:rFonts w:hint="eastAsia"/>
              </w:rPr>
              <w:t>聯絡資料</w:t>
            </w:r>
          </w:p>
        </w:tc>
        <w:tc>
          <w:tcPr>
            <w:tcW w:w="5292" w:type="dxa"/>
            <w:gridSpan w:val="4"/>
          </w:tcPr>
          <w:p w:rsidR="00FA5881" w:rsidRDefault="00FA5881" w:rsidP="00A760B4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  <w:tc>
          <w:tcPr>
            <w:tcW w:w="1230" w:type="dxa"/>
            <w:gridSpan w:val="2"/>
            <w:vMerge w:val="restart"/>
          </w:tcPr>
          <w:p w:rsidR="00FA5881" w:rsidRDefault="00FA5881" w:rsidP="00FA5881">
            <w:r>
              <w:rPr>
                <w:rFonts w:hint="eastAsia"/>
              </w:rPr>
              <w:t>期望答覆方式</w:t>
            </w:r>
          </w:p>
        </w:tc>
        <w:tc>
          <w:tcPr>
            <w:tcW w:w="2041" w:type="dxa"/>
          </w:tcPr>
          <w:p w:rsidR="00FA5881" w:rsidRDefault="00FA5881" w:rsidP="00FA5881">
            <w:r>
              <w:rPr>
                <w:rFonts w:asciiTheme="minorEastAsia" w:hAnsiTheme="minorEastAsia" w:hint="eastAsia"/>
                <w:sz w:val="20"/>
                <w:szCs w:val="20"/>
              </w:rPr>
              <w:t>□口頭</w:t>
            </w:r>
          </w:p>
        </w:tc>
      </w:tr>
      <w:tr w:rsidR="00FA5881" w:rsidTr="00FA5881">
        <w:trPr>
          <w:trHeight w:val="380"/>
        </w:trPr>
        <w:tc>
          <w:tcPr>
            <w:tcW w:w="1242" w:type="dxa"/>
            <w:vMerge/>
          </w:tcPr>
          <w:p w:rsidR="00FA5881" w:rsidRDefault="00FA5881" w:rsidP="00A760B4"/>
        </w:tc>
        <w:tc>
          <w:tcPr>
            <w:tcW w:w="5292" w:type="dxa"/>
            <w:gridSpan w:val="4"/>
          </w:tcPr>
          <w:p w:rsidR="00FA5881" w:rsidRDefault="00FA5881" w:rsidP="00A760B4">
            <w:r>
              <w:rPr>
                <w:rFonts w:hint="eastAsia"/>
              </w:rPr>
              <w:t>E-mail:</w:t>
            </w:r>
          </w:p>
        </w:tc>
        <w:tc>
          <w:tcPr>
            <w:tcW w:w="1230" w:type="dxa"/>
            <w:gridSpan w:val="2"/>
            <w:vMerge/>
          </w:tcPr>
          <w:p w:rsidR="00FA5881" w:rsidRDefault="00FA5881" w:rsidP="00FA5881"/>
        </w:tc>
        <w:tc>
          <w:tcPr>
            <w:tcW w:w="2041" w:type="dxa"/>
          </w:tcPr>
          <w:p w:rsidR="00FA5881" w:rsidRDefault="00FA5881" w:rsidP="00FA5881">
            <w:r>
              <w:rPr>
                <w:rFonts w:asciiTheme="minorEastAsia" w:hAnsiTheme="minorEastAsia" w:hint="eastAsia"/>
                <w:sz w:val="20"/>
                <w:szCs w:val="20"/>
              </w:rPr>
              <w:t>□電子郵件</w:t>
            </w:r>
          </w:p>
        </w:tc>
      </w:tr>
      <w:tr w:rsidR="00FA5881" w:rsidTr="00FA5881">
        <w:trPr>
          <w:trHeight w:val="380"/>
        </w:trPr>
        <w:tc>
          <w:tcPr>
            <w:tcW w:w="1242" w:type="dxa"/>
            <w:vMerge/>
          </w:tcPr>
          <w:p w:rsidR="00FA5881" w:rsidRDefault="00FA5881" w:rsidP="00A760B4"/>
        </w:tc>
        <w:tc>
          <w:tcPr>
            <w:tcW w:w="5292" w:type="dxa"/>
            <w:gridSpan w:val="4"/>
          </w:tcPr>
          <w:p w:rsidR="00FA5881" w:rsidRDefault="00FA5881" w:rsidP="00A760B4"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:</w:t>
            </w:r>
          </w:p>
        </w:tc>
        <w:tc>
          <w:tcPr>
            <w:tcW w:w="1230" w:type="dxa"/>
            <w:gridSpan w:val="2"/>
            <w:vMerge/>
          </w:tcPr>
          <w:p w:rsidR="00FA5881" w:rsidRDefault="00FA5881" w:rsidP="00FA5881"/>
        </w:tc>
        <w:tc>
          <w:tcPr>
            <w:tcW w:w="2041" w:type="dxa"/>
          </w:tcPr>
          <w:p w:rsidR="00FA5881" w:rsidRDefault="00FA5881" w:rsidP="00FA5881">
            <w:r>
              <w:rPr>
                <w:rFonts w:asciiTheme="minorEastAsia" w:hAnsiTheme="minorEastAsia" w:hint="eastAsia"/>
                <w:sz w:val="20"/>
                <w:szCs w:val="20"/>
              </w:rPr>
              <w:t>□書面</w:t>
            </w:r>
          </w:p>
        </w:tc>
      </w:tr>
      <w:tr w:rsidR="00850814" w:rsidTr="00FA5881">
        <w:trPr>
          <w:trHeight w:val="3598"/>
        </w:trPr>
        <w:tc>
          <w:tcPr>
            <w:tcW w:w="1242" w:type="dxa"/>
            <w:vMerge w:val="restart"/>
          </w:tcPr>
          <w:p w:rsidR="00850814" w:rsidRDefault="00850814" w:rsidP="00A760B4">
            <w:r>
              <w:rPr>
                <w:rFonts w:hint="eastAsia"/>
              </w:rPr>
              <w:t>申訴事項</w:t>
            </w:r>
          </w:p>
        </w:tc>
        <w:tc>
          <w:tcPr>
            <w:tcW w:w="8563" w:type="dxa"/>
            <w:gridSpan w:val="7"/>
          </w:tcPr>
          <w:p w:rsidR="00850814" w:rsidRDefault="00850814" w:rsidP="00A760B4">
            <w:pPr>
              <w:rPr>
                <w:sz w:val="20"/>
                <w:szCs w:val="20"/>
              </w:rPr>
            </w:pPr>
            <w:r w:rsidRPr="00A760B4">
              <w:rPr>
                <w:rFonts w:hint="eastAsia"/>
                <w:sz w:val="20"/>
                <w:szCs w:val="20"/>
              </w:rPr>
              <w:t>(</w:t>
            </w:r>
            <w:r w:rsidRPr="00A760B4">
              <w:rPr>
                <w:rFonts w:hint="eastAsia"/>
                <w:sz w:val="20"/>
                <w:szCs w:val="20"/>
              </w:rPr>
              <w:t>請陳述具體事實</w:t>
            </w:r>
            <w:r>
              <w:rPr>
                <w:rFonts w:hint="eastAsia"/>
                <w:sz w:val="20"/>
                <w:szCs w:val="20"/>
              </w:rPr>
              <w:t>、說明、理由等</w:t>
            </w:r>
            <w:r w:rsidRPr="00A760B4">
              <w:rPr>
                <w:rFonts w:hint="eastAsia"/>
                <w:sz w:val="20"/>
                <w:szCs w:val="20"/>
              </w:rPr>
              <w:t>，若有需要敬請檢附相關資料</w:t>
            </w:r>
            <w:r w:rsidRPr="00A760B4">
              <w:rPr>
                <w:rFonts w:hint="eastAsia"/>
                <w:sz w:val="20"/>
                <w:szCs w:val="20"/>
              </w:rPr>
              <w:t>)</w:t>
            </w:r>
          </w:p>
          <w:p w:rsidR="00850814" w:rsidRPr="00A760B4" w:rsidRDefault="00850814" w:rsidP="00A760B4">
            <w:pPr>
              <w:rPr>
                <w:sz w:val="20"/>
                <w:szCs w:val="20"/>
              </w:rPr>
            </w:pPr>
          </w:p>
        </w:tc>
      </w:tr>
      <w:tr w:rsidR="00850814" w:rsidTr="00FA5881">
        <w:trPr>
          <w:trHeight w:val="403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850814" w:rsidRDefault="00850814" w:rsidP="00A760B4"/>
        </w:tc>
        <w:tc>
          <w:tcPr>
            <w:tcW w:w="5954" w:type="dxa"/>
            <w:gridSpan w:val="5"/>
            <w:tcBorders>
              <w:bottom w:val="double" w:sz="4" w:space="0" w:color="auto"/>
            </w:tcBorders>
          </w:tcPr>
          <w:p w:rsidR="00850814" w:rsidRPr="00A760B4" w:rsidRDefault="00850814" w:rsidP="008508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申訴人簽名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609" w:type="dxa"/>
            <w:gridSpan w:val="2"/>
            <w:tcBorders>
              <w:bottom w:val="double" w:sz="4" w:space="0" w:color="auto"/>
            </w:tcBorders>
          </w:tcPr>
          <w:p w:rsidR="00850814" w:rsidRPr="00A760B4" w:rsidRDefault="00850814" w:rsidP="00850814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50814" w:rsidTr="00FA5881">
        <w:trPr>
          <w:trHeight w:val="40"/>
        </w:trPr>
        <w:tc>
          <w:tcPr>
            <w:tcW w:w="9805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850814" w:rsidRDefault="00850814" w:rsidP="0085081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人力資源部填寫</w:t>
            </w:r>
          </w:p>
        </w:tc>
      </w:tr>
      <w:tr w:rsidR="00275C16" w:rsidRPr="00275C16" w:rsidTr="00FA5881">
        <w:trPr>
          <w:trHeight w:val="340"/>
        </w:trPr>
        <w:tc>
          <w:tcPr>
            <w:tcW w:w="9805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初步調查說明</w:t>
            </w:r>
            <w:r w:rsidR="00CF6AAE" w:rsidRPr="00275C16">
              <w:rPr>
                <w:rFonts w:hint="eastAsia"/>
                <w:sz w:val="20"/>
                <w:szCs w:val="20"/>
              </w:rPr>
              <w:t>及預計回覆內容</w:t>
            </w:r>
            <w:r w:rsidR="00CF6AAE" w:rsidRPr="00275C16">
              <w:rPr>
                <w:rFonts w:hint="eastAsia"/>
                <w:sz w:val="20"/>
                <w:szCs w:val="20"/>
              </w:rPr>
              <w:t xml:space="preserve">: </w:t>
            </w: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850814" w:rsidRPr="00275C16" w:rsidRDefault="006F107E" w:rsidP="00850814">
            <w:pPr>
              <w:widowControl/>
              <w:rPr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建議作法</w:t>
            </w:r>
            <w:r w:rsidR="00850814" w:rsidRPr="00275C16">
              <w:rPr>
                <w:rFonts w:hint="eastAsia"/>
                <w:sz w:val="20"/>
                <w:szCs w:val="20"/>
              </w:rPr>
              <w:t>:</w:t>
            </w:r>
          </w:p>
          <w:p w:rsidR="00850814" w:rsidRPr="00275C16" w:rsidRDefault="00850814" w:rsidP="00850814">
            <w:pPr>
              <w:widowControl/>
              <w:rPr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一、</w:t>
            </w: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75C16">
              <w:rPr>
                <w:rFonts w:hint="eastAsia"/>
                <w:sz w:val="20"/>
                <w:szCs w:val="20"/>
              </w:rPr>
              <w:t xml:space="preserve"> </w:t>
            </w:r>
            <w:r w:rsidRPr="00275C16">
              <w:rPr>
                <w:rFonts w:hint="eastAsia"/>
                <w:sz w:val="20"/>
                <w:szCs w:val="20"/>
              </w:rPr>
              <w:t>不受理</w:t>
            </w:r>
          </w:p>
          <w:p w:rsidR="00850814" w:rsidRPr="00275C16" w:rsidRDefault="00850814" w:rsidP="0085081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二、</w:t>
            </w: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5A1B20" w:rsidRPr="00275C16">
              <w:rPr>
                <w:rFonts w:asciiTheme="minorEastAsia" w:hAnsiTheme="minorEastAsia" w:hint="eastAsia"/>
                <w:sz w:val="20"/>
                <w:szCs w:val="20"/>
              </w:rPr>
              <w:t>受理，呈請長官核示以下處理方式</w:t>
            </w:r>
          </w:p>
          <w:p w:rsidR="00D85022" w:rsidRPr="00275C16" w:rsidRDefault="005A1B20" w:rsidP="00CC3460">
            <w:pPr>
              <w:widowControl/>
              <w:ind w:leftChars="300" w:left="720"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85022" w:rsidRPr="00275C16">
              <w:rPr>
                <w:rFonts w:asciiTheme="minorEastAsia" w:hAnsiTheme="minorEastAsia" w:hint="eastAsia"/>
                <w:sz w:val="20"/>
                <w:szCs w:val="20"/>
              </w:rPr>
              <w:t>違反本公司「檢舉非法與不道德或</w:t>
            </w:r>
            <w:proofErr w:type="gramStart"/>
            <w:r w:rsidR="00D85022" w:rsidRPr="00275C16">
              <w:rPr>
                <w:rFonts w:asciiTheme="minorEastAsia" w:hAnsiTheme="minorEastAsia" w:hint="eastAsia"/>
                <w:sz w:val="20"/>
                <w:szCs w:val="20"/>
              </w:rPr>
              <w:t>不</w:t>
            </w:r>
            <w:proofErr w:type="gramEnd"/>
            <w:r w:rsidR="00D85022" w:rsidRPr="00275C16">
              <w:rPr>
                <w:rFonts w:asciiTheme="minorEastAsia" w:hAnsiTheme="minorEastAsia" w:hint="eastAsia"/>
                <w:sz w:val="20"/>
                <w:szCs w:val="20"/>
              </w:rPr>
              <w:t>誠信行為案件之處理辦法」，由稽核室處理</w:t>
            </w:r>
          </w:p>
          <w:p w:rsidR="00CC3460" w:rsidRPr="00275C16" w:rsidRDefault="00D85022" w:rsidP="00CC3460">
            <w:pPr>
              <w:widowControl/>
              <w:ind w:leftChars="300" w:left="720"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C3460" w:rsidRPr="00275C16">
              <w:rPr>
                <w:rFonts w:asciiTheme="minorEastAsia" w:hAnsiTheme="minorEastAsia" w:hint="eastAsia"/>
                <w:sz w:val="20"/>
                <w:szCs w:val="20"/>
              </w:rPr>
              <w:t>違反勞動法令或本公司工作規則、辦法，由人力資源部處理</w:t>
            </w:r>
          </w:p>
          <w:p w:rsidR="00CC3460" w:rsidRPr="00275C16" w:rsidRDefault="00CC3460" w:rsidP="00CC3460">
            <w:pPr>
              <w:widowControl/>
              <w:ind w:leftChars="300" w:left="720"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□涉及職場不法侵害，由</w:t>
            </w:r>
            <w:r w:rsidR="00227C4C">
              <w:rPr>
                <w:rFonts w:asciiTheme="minorEastAsia" w:hAnsiTheme="minorEastAsia" w:hint="eastAsia"/>
                <w:sz w:val="20"/>
                <w:szCs w:val="20"/>
              </w:rPr>
              <w:t>勞安衛管理室</w:t>
            </w: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處理</w:t>
            </w:r>
            <w:bookmarkStart w:id="0" w:name="_GoBack"/>
            <w:bookmarkEnd w:id="0"/>
          </w:p>
          <w:p w:rsidR="00CC3460" w:rsidRPr="00275C16" w:rsidRDefault="00CC3460" w:rsidP="00CC3460">
            <w:pPr>
              <w:widowControl/>
              <w:ind w:leftChars="300" w:left="720"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□其他類型</w:t>
            </w:r>
            <w:r w:rsidR="00D85022" w:rsidRPr="00275C16">
              <w:rPr>
                <w:rFonts w:asciiTheme="minorEastAsia" w:hAnsiTheme="minorEastAsia" w:hint="eastAsia"/>
                <w:sz w:val="20"/>
                <w:szCs w:val="20"/>
              </w:rPr>
              <w:t>(管理溝通、派遣公司違法等)</w:t>
            </w:r>
          </w:p>
          <w:p w:rsidR="00850814" w:rsidRPr="00275C16" w:rsidRDefault="005A1B20" w:rsidP="000077B6">
            <w:pPr>
              <w:widowControl/>
              <w:spacing w:beforeLines="50" w:before="180"/>
              <w:ind w:leftChars="300" w:left="7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轉由_____________</w:t>
            </w:r>
            <w:r w:rsidR="000077B6" w:rsidRPr="00275C16">
              <w:rPr>
                <w:rFonts w:asciiTheme="minorEastAsia" w:hAnsiTheme="minorEastAsia" w:hint="eastAsia"/>
                <w:sz w:val="20"/>
                <w:szCs w:val="20"/>
              </w:rPr>
              <w:t>處/部</w:t>
            </w:r>
            <w:r w:rsidRPr="00275C16">
              <w:rPr>
                <w:rFonts w:asciiTheme="minorEastAsia" w:hAnsiTheme="minorEastAsia" w:hint="eastAsia"/>
                <w:sz w:val="20"/>
                <w:szCs w:val="20"/>
              </w:rPr>
              <w:t>____________主管處理</w:t>
            </w:r>
          </w:p>
        </w:tc>
      </w:tr>
      <w:tr w:rsidR="00275C16" w:rsidRPr="00275C16" w:rsidTr="002F287F">
        <w:trPr>
          <w:trHeight w:val="360"/>
        </w:trPr>
        <w:tc>
          <w:tcPr>
            <w:tcW w:w="490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C3460" w:rsidRPr="00275C16" w:rsidRDefault="00CC3460" w:rsidP="000D4C59">
            <w:pPr>
              <w:widowControl/>
              <w:jc w:val="center"/>
              <w:rPr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總經理</w:t>
            </w:r>
          </w:p>
        </w:tc>
        <w:tc>
          <w:tcPr>
            <w:tcW w:w="490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C3460" w:rsidRPr="00275C16" w:rsidRDefault="00CC3460" w:rsidP="000D4C59">
            <w:pPr>
              <w:widowControl/>
              <w:jc w:val="center"/>
              <w:rPr>
                <w:sz w:val="20"/>
                <w:szCs w:val="20"/>
              </w:rPr>
            </w:pPr>
            <w:r w:rsidRPr="00275C16">
              <w:rPr>
                <w:rFonts w:hint="eastAsia"/>
                <w:sz w:val="20"/>
                <w:szCs w:val="20"/>
              </w:rPr>
              <w:t>人力資源部</w:t>
            </w:r>
          </w:p>
        </w:tc>
      </w:tr>
      <w:tr w:rsidR="00CC3460" w:rsidRPr="00275C16" w:rsidTr="0033395B">
        <w:trPr>
          <w:trHeight w:val="760"/>
        </w:trPr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:rsidR="00CC3460" w:rsidRPr="00275C16" w:rsidRDefault="00CC3460" w:rsidP="0085081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</w:tcBorders>
          </w:tcPr>
          <w:p w:rsidR="00CC3460" w:rsidRPr="00275C16" w:rsidRDefault="00CC3460" w:rsidP="00850814">
            <w:pPr>
              <w:widowControl/>
              <w:rPr>
                <w:sz w:val="20"/>
                <w:szCs w:val="20"/>
              </w:rPr>
            </w:pPr>
          </w:p>
        </w:tc>
      </w:tr>
    </w:tbl>
    <w:p w:rsidR="00A760B4" w:rsidRPr="00275C16" w:rsidRDefault="00A760B4"/>
    <w:sectPr w:rsidR="00A760B4" w:rsidRPr="00275C16" w:rsidSect="00FA5881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05" w:rsidRDefault="00442705" w:rsidP="00F2671E">
      <w:r>
        <w:separator/>
      </w:r>
    </w:p>
  </w:endnote>
  <w:endnote w:type="continuationSeparator" w:id="0">
    <w:p w:rsidR="00442705" w:rsidRDefault="00442705" w:rsidP="00F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1E" w:rsidRDefault="00442705" w:rsidP="00F2671E">
    <w:pPr>
      <w:pStyle w:val="a6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F948DB">
      <w:rPr>
        <w:rFonts w:hint="eastAsia"/>
        <w:noProof/>
      </w:rPr>
      <w:t xml:space="preserve">RHR-057-1B </w:t>
    </w:r>
    <w:r w:rsidR="00F948DB">
      <w:rPr>
        <w:rFonts w:hint="eastAsia"/>
        <w:noProof/>
      </w:rPr>
      <w:t>員工申訴表</w:t>
    </w:r>
    <w:r w:rsidR="00F948DB">
      <w:rPr>
        <w:rFonts w:hint="eastAsia"/>
        <w:noProof/>
      </w:rPr>
      <w:t>0806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05" w:rsidRDefault="00442705" w:rsidP="00F2671E">
      <w:r>
        <w:separator/>
      </w:r>
    </w:p>
  </w:footnote>
  <w:footnote w:type="continuationSeparator" w:id="0">
    <w:p w:rsidR="00442705" w:rsidRDefault="00442705" w:rsidP="00F2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4"/>
    <w:rsid w:val="000077B6"/>
    <w:rsid w:val="00052CE0"/>
    <w:rsid w:val="000D4C59"/>
    <w:rsid w:val="00166F86"/>
    <w:rsid w:val="00227C4C"/>
    <w:rsid w:val="00275C16"/>
    <w:rsid w:val="002775CC"/>
    <w:rsid w:val="002B6A6B"/>
    <w:rsid w:val="003A17EC"/>
    <w:rsid w:val="00442705"/>
    <w:rsid w:val="005A1524"/>
    <w:rsid w:val="005A1B20"/>
    <w:rsid w:val="006F107E"/>
    <w:rsid w:val="0078015C"/>
    <w:rsid w:val="007B0583"/>
    <w:rsid w:val="00850814"/>
    <w:rsid w:val="00962FF9"/>
    <w:rsid w:val="00A760B4"/>
    <w:rsid w:val="00B17ECB"/>
    <w:rsid w:val="00B9264C"/>
    <w:rsid w:val="00CC3460"/>
    <w:rsid w:val="00CF6AAE"/>
    <w:rsid w:val="00D85022"/>
    <w:rsid w:val="00E13FB2"/>
    <w:rsid w:val="00E559D5"/>
    <w:rsid w:val="00F2671E"/>
    <w:rsid w:val="00F948DB"/>
    <w:rsid w:val="00FA5881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67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67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0A1-B773-40FF-9A2C-48E1576F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張嘉芳cfchang</dc:creator>
  <cp:lastModifiedBy>張嘉芳cfchang</cp:lastModifiedBy>
  <cp:revision>3</cp:revision>
  <cp:lastPrinted>2020-08-27T06:01:00Z</cp:lastPrinted>
  <dcterms:created xsi:type="dcterms:W3CDTF">2021-04-01T02:20:00Z</dcterms:created>
  <dcterms:modified xsi:type="dcterms:W3CDTF">2022-09-27T01:30:00Z</dcterms:modified>
</cp:coreProperties>
</file>